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538" w:rsidRPr="005E7538" w:rsidRDefault="005E7538">
      <w:pPr>
        <w:rPr>
          <w:b/>
          <w:bCs/>
          <w:color w:val="000000"/>
          <w:sz w:val="30"/>
          <w:szCs w:val="30"/>
        </w:rPr>
      </w:pPr>
      <w:r w:rsidRPr="005E7538">
        <w:rPr>
          <w:b/>
          <w:bCs/>
          <w:color w:val="000000"/>
          <w:sz w:val="30"/>
          <w:szCs w:val="30"/>
        </w:rPr>
        <w:t>Nguyễn Thái Bình</w:t>
      </w:r>
    </w:p>
    <w:p w:rsidR="005E7538" w:rsidRPr="005E7538" w:rsidRDefault="005E7538">
      <w:pPr>
        <w:rPr>
          <w:b/>
          <w:bCs/>
          <w:color w:val="000000"/>
          <w:sz w:val="26"/>
          <w:szCs w:val="26"/>
        </w:rPr>
      </w:pPr>
      <w:r w:rsidRPr="005E7538">
        <w:rPr>
          <w:b/>
          <w:bCs/>
          <w:color w:val="000000"/>
          <w:sz w:val="30"/>
          <w:szCs w:val="30"/>
        </w:rPr>
        <w:t>Khoa CN Động lực</w:t>
      </w:r>
    </w:p>
    <w:p w:rsidR="005E7538" w:rsidRPr="005E7538" w:rsidRDefault="005E7538">
      <w:pPr>
        <w:rPr>
          <w:b/>
          <w:bCs/>
          <w:color w:val="000000"/>
          <w:sz w:val="26"/>
          <w:szCs w:val="26"/>
        </w:rPr>
      </w:pPr>
    </w:p>
    <w:p w:rsidR="005E7538" w:rsidRPr="005E7538" w:rsidRDefault="005E7538">
      <w:pPr>
        <w:rPr>
          <w:sz w:val="26"/>
          <w:szCs w:val="26"/>
        </w:rPr>
      </w:pPr>
      <w:r>
        <w:rPr>
          <w:b/>
          <w:bCs/>
          <w:color w:val="000000"/>
          <w:sz w:val="26"/>
          <w:szCs w:val="26"/>
        </w:rPr>
        <w:t xml:space="preserve">     </w:t>
      </w:r>
      <w:r w:rsidRPr="005E7538">
        <w:rPr>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5E7538" w:rsidRPr="005E7538" w:rsidRDefault="005E7538">
      <w:pPr>
        <w:rPr>
          <w:sz w:val="26"/>
          <w:szCs w:val="26"/>
        </w:rPr>
      </w:pPr>
    </w:p>
    <w:p w:rsidR="005E7538" w:rsidRPr="005E7538" w:rsidRDefault="005E7538">
      <w:pPr>
        <w:rPr>
          <w:sz w:val="26"/>
          <w:szCs w:val="26"/>
        </w:rPr>
      </w:pPr>
    </w:p>
    <w:tbl>
      <w:tblPr>
        <w:tblW w:w="5000" w:type="pct"/>
        <w:tblCellSpacing w:w="0" w:type="dxa"/>
        <w:tblCellMar>
          <w:left w:w="0" w:type="dxa"/>
          <w:right w:w="0" w:type="dxa"/>
        </w:tblCellMar>
        <w:tblLook w:val="04A0" w:firstRow="1" w:lastRow="0" w:firstColumn="1" w:lastColumn="0" w:noHBand="0" w:noVBand="1"/>
      </w:tblPr>
      <w:tblGrid>
        <w:gridCol w:w="9354"/>
        <w:gridCol w:w="6"/>
      </w:tblGrid>
      <w:tr w:rsidR="00760315" w:rsidRPr="00920213" w:rsidTr="005E7538">
        <w:trPr>
          <w:trHeight w:val="525"/>
          <w:tblCellSpacing w:w="0" w:type="dxa"/>
        </w:trPr>
        <w:tc>
          <w:tcPr>
            <w:tcW w:w="0" w:type="auto"/>
            <w:vAlign w:val="center"/>
          </w:tcPr>
          <w:p w:rsidR="005E7538" w:rsidRPr="00920213" w:rsidRDefault="005E7538" w:rsidP="00ED3654">
            <w:pPr>
              <w:pStyle w:val="ListParagraph"/>
              <w:numPr>
                <w:ilvl w:val="0"/>
                <w:numId w:val="2"/>
              </w:numPr>
              <w:rPr>
                <w:rFonts w:eastAsia="Times New Roman"/>
                <w:sz w:val="26"/>
                <w:szCs w:val="26"/>
              </w:rPr>
            </w:pPr>
            <w:r w:rsidRPr="00920213">
              <w:rPr>
                <w:rFonts w:eastAsia="Times New Roman"/>
                <w:sz w:val="26"/>
                <w:szCs w:val="26"/>
              </w:rPr>
              <w:t>Tiếp tục đẩy mạnh việc học tập và làm theo tư tưởng, đạo đức, phong cách Hồ Chí Minh; tạo sự chuyển biến mạnh mẽ về nhận thức và hành động trong chính bản thân, đưa việc học tập và làm theo tư tưởng, đạo đức, phong cách Hồ Ch</w:t>
            </w:r>
            <w:r w:rsidR="00ED3654" w:rsidRPr="00920213">
              <w:rPr>
                <w:rFonts w:eastAsia="Times New Roman"/>
                <w:sz w:val="26"/>
                <w:szCs w:val="26"/>
              </w:rPr>
              <w:t xml:space="preserve">í Minh đến từng công đoàn viên trong khoa CN Động lực, </w:t>
            </w:r>
            <w:r w:rsidRPr="00920213">
              <w:rPr>
                <w:rFonts w:eastAsia="Times New Roman"/>
                <w:sz w:val="26"/>
                <w:szCs w:val="26"/>
              </w:rPr>
              <w:t xml:space="preserve">góp phần xây dựng </w:t>
            </w:r>
            <w:r w:rsidR="00ED3654" w:rsidRPr="00920213">
              <w:rPr>
                <w:rFonts w:eastAsia="Times New Roman"/>
                <w:sz w:val="26"/>
                <w:szCs w:val="26"/>
              </w:rPr>
              <w:t xml:space="preserve">tập thể trong sạch, vững mạnh, </w:t>
            </w:r>
            <w:r w:rsidRPr="00920213">
              <w:rPr>
                <w:rFonts w:eastAsia="Times New Roman"/>
                <w:sz w:val="26"/>
                <w:szCs w:val="26"/>
              </w:rPr>
              <w:t>ngăn chặn, đẩy lùi sự suy thoái về tư tưởng chính trị, đạo đức, lối sống và những biểu hiện "tự diễn biến", "tự chuyển hóa" trong nội bộ, đẩy mạnh đấu tranh phòng, chống tham nhũng, lãng phí, quan liêu.</w:t>
            </w:r>
          </w:p>
          <w:p w:rsidR="00ED3654" w:rsidRPr="00920213" w:rsidRDefault="00ED3654" w:rsidP="00ED3654">
            <w:pPr>
              <w:ind w:left="360"/>
              <w:rPr>
                <w:rFonts w:eastAsia="Times New Roman"/>
                <w:sz w:val="26"/>
                <w:szCs w:val="26"/>
              </w:rPr>
            </w:pPr>
          </w:p>
          <w:p w:rsidR="005E7538" w:rsidRPr="00920213" w:rsidRDefault="00ED3654" w:rsidP="00ED3654">
            <w:pPr>
              <w:pStyle w:val="ListParagraph"/>
              <w:numPr>
                <w:ilvl w:val="0"/>
                <w:numId w:val="2"/>
              </w:numPr>
              <w:rPr>
                <w:rFonts w:eastAsia="Times New Roman"/>
                <w:sz w:val="26"/>
                <w:szCs w:val="26"/>
              </w:rPr>
            </w:pPr>
            <w:r w:rsidRPr="00920213">
              <w:rPr>
                <w:rFonts w:eastAsia="Times New Roman"/>
                <w:sz w:val="26"/>
                <w:szCs w:val="26"/>
              </w:rPr>
              <w:t>Tự h</w:t>
            </w:r>
            <w:r w:rsidR="005E7538" w:rsidRPr="00920213">
              <w:rPr>
                <w:rFonts w:eastAsia="Times New Roman"/>
                <w:sz w:val="26"/>
                <w:szCs w:val="26"/>
              </w:rPr>
              <w:t>ọc tập, quán triệt và tuyên truyền sâu rộng, thường xuyên, liên tục và có hệ thống bằng nhiều hình thức phong phú, sinh động các nội dung chủ yếu về tư tưởng, đạo đức, phong cách Hồ Chí Minh</w:t>
            </w:r>
            <w:r w:rsidR="00CF7755" w:rsidRPr="00920213">
              <w:rPr>
                <w:rFonts w:eastAsia="Times New Roman"/>
                <w:sz w:val="26"/>
                <w:szCs w:val="26"/>
              </w:rPr>
              <w:t xml:space="preserve">, nhằm nâng cao đạo </w:t>
            </w:r>
            <w:r w:rsidR="005E7538" w:rsidRPr="00920213">
              <w:rPr>
                <w:rFonts w:eastAsia="Times New Roman"/>
                <w:sz w:val="26"/>
                <w:szCs w:val="26"/>
              </w:rPr>
              <w:t xml:space="preserve">đức </w:t>
            </w:r>
            <w:r w:rsidR="00CF7755" w:rsidRPr="00920213">
              <w:rPr>
                <w:rFonts w:eastAsia="Times New Roman"/>
                <w:sz w:val="26"/>
                <w:szCs w:val="26"/>
              </w:rPr>
              <w:t xml:space="preserve">trong sự nghiệp trồng người, luôn </w:t>
            </w:r>
            <w:r w:rsidR="005E7538" w:rsidRPr="00920213">
              <w:rPr>
                <w:rFonts w:eastAsia="Times New Roman"/>
                <w:sz w:val="26"/>
                <w:szCs w:val="26"/>
              </w:rPr>
              <w:t xml:space="preserve">đặt lợi ích của </w:t>
            </w:r>
            <w:r w:rsidR="00CF7755" w:rsidRPr="00920213">
              <w:rPr>
                <w:rFonts w:eastAsia="Times New Roman"/>
                <w:sz w:val="26"/>
                <w:szCs w:val="26"/>
              </w:rPr>
              <w:t xml:space="preserve">tập thể lên trên lợi ích cá nhân, </w:t>
            </w:r>
            <w:r w:rsidR="005E7538" w:rsidRPr="00920213">
              <w:rPr>
                <w:rFonts w:eastAsia="Times New Roman"/>
                <w:sz w:val="26"/>
                <w:szCs w:val="26"/>
              </w:rPr>
              <w:t>phong cách ứng xử văn hóa, tinh tế, đầy tính nhân văn, phong cách nói đi đôi với làm, đi vào lòng người; nói và viết ngắn gọn, dễ hiểu, dễ nhớ, dễ làm; phong cách sống</w:t>
            </w:r>
            <w:r w:rsidR="00CF7755" w:rsidRPr="00920213">
              <w:rPr>
                <w:rFonts w:eastAsia="Times New Roman"/>
                <w:sz w:val="26"/>
                <w:szCs w:val="26"/>
              </w:rPr>
              <w:t xml:space="preserve"> thanh cao, trong sạch, giản dị.</w:t>
            </w:r>
          </w:p>
          <w:p w:rsidR="003B4C28" w:rsidRPr="00920213" w:rsidRDefault="003B4C28" w:rsidP="003B4C28">
            <w:pPr>
              <w:pStyle w:val="ListParagraph"/>
              <w:rPr>
                <w:rFonts w:eastAsia="Times New Roman"/>
                <w:sz w:val="26"/>
                <w:szCs w:val="26"/>
              </w:rPr>
            </w:pPr>
          </w:p>
          <w:p w:rsidR="005E7538" w:rsidRPr="00920213" w:rsidRDefault="003B4C28" w:rsidP="005E7538">
            <w:pPr>
              <w:pStyle w:val="ListParagraph"/>
              <w:numPr>
                <w:ilvl w:val="0"/>
                <w:numId w:val="2"/>
              </w:numPr>
              <w:spacing w:line="288" w:lineRule="auto"/>
              <w:rPr>
                <w:rFonts w:eastAsia="Times New Roman"/>
                <w:sz w:val="26"/>
                <w:szCs w:val="26"/>
              </w:rPr>
            </w:pPr>
            <w:r w:rsidRPr="00920213">
              <w:rPr>
                <w:rFonts w:eastAsia="Times New Roman"/>
                <w:sz w:val="26"/>
                <w:szCs w:val="26"/>
              </w:rPr>
              <w:t xml:space="preserve">Tiếp tục </w:t>
            </w:r>
            <w:r w:rsidR="008C0AC7" w:rsidRPr="00920213">
              <w:rPr>
                <w:rFonts w:eastAsia="Times New Roman"/>
                <w:sz w:val="26"/>
                <w:szCs w:val="26"/>
              </w:rPr>
              <w:t xml:space="preserve">học nâng cao trình độ chuyên môn, chính trị để đáp ứng được nhu cầu </w:t>
            </w:r>
            <w:r w:rsidR="00281FBA" w:rsidRPr="00920213">
              <w:rPr>
                <w:rFonts w:eastAsia="Times New Roman"/>
                <w:sz w:val="26"/>
                <w:szCs w:val="26"/>
              </w:rPr>
              <w:t>ngày càng phát triển của xã hội.</w:t>
            </w:r>
            <w:bookmarkStart w:id="0" w:name="_GoBack"/>
            <w:bookmarkEnd w:id="0"/>
          </w:p>
          <w:p w:rsidR="00E12115" w:rsidRPr="00920213" w:rsidRDefault="00920213" w:rsidP="00D84B48">
            <w:pPr>
              <w:pStyle w:val="ListParagraph"/>
              <w:numPr>
                <w:ilvl w:val="0"/>
                <w:numId w:val="2"/>
              </w:numPr>
              <w:spacing w:line="288" w:lineRule="auto"/>
              <w:rPr>
                <w:rFonts w:eastAsia="Times New Roman"/>
                <w:sz w:val="26"/>
                <w:szCs w:val="26"/>
              </w:rPr>
            </w:pPr>
            <w:r>
              <w:rPr>
                <w:rFonts w:eastAsia="Times New Roman"/>
                <w:sz w:val="26"/>
                <w:szCs w:val="26"/>
                <w:lang w:val="vi-VN"/>
              </w:rPr>
              <w:t>T</w:t>
            </w:r>
            <w:r w:rsidR="005E7538" w:rsidRPr="00920213">
              <w:rPr>
                <w:rFonts w:eastAsia="Times New Roman"/>
                <w:sz w:val="26"/>
                <w:szCs w:val="26"/>
              </w:rPr>
              <w:t xml:space="preserve">hực hiện theo phương châm </w:t>
            </w:r>
            <w:r>
              <w:rPr>
                <w:rFonts w:eastAsia="Times New Roman"/>
                <w:sz w:val="26"/>
                <w:szCs w:val="26"/>
              </w:rPr>
              <w:t>học đi đôi với làm</w:t>
            </w:r>
            <w:r w:rsidR="005E7538" w:rsidRPr="00920213">
              <w:rPr>
                <w:rFonts w:eastAsia="Times New Roman"/>
                <w:sz w:val="26"/>
                <w:szCs w:val="26"/>
              </w:rPr>
              <w:t xml:space="preserve">, chú trọng việc làm theo bằng những hành động và việc làm cụ thể. </w:t>
            </w:r>
            <w:r w:rsidR="00BA28E1">
              <w:rPr>
                <w:rFonts w:eastAsia="Times New Roman"/>
                <w:sz w:val="26"/>
                <w:szCs w:val="26"/>
                <w:lang w:val="vi-VN"/>
              </w:rPr>
              <w:t>N</w:t>
            </w:r>
            <w:r w:rsidR="005E7538" w:rsidRPr="00920213">
              <w:rPr>
                <w:rFonts w:eastAsia="Times New Roman"/>
                <w:sz w:val="26"/>
                <w:szCs w:val="26"/>
              </w:rPr>
              <w:t>hân rộng những điển hình tiên tiến về làm theo tư tưởng, đạo đức và phong cách Hồ Chí Minh, kết hợp giữa "xây" với "chống". Tiếp tục hoàn thiện</w:t>
            </w:r>
            <w:r w:rsidR="00D84B48">
              <w:rPr>
                <w:rFonts w:eastAsia="Times New Roman"/>
                <w:sz w:val="26"/>
                <w:szCs w:val="26"/>
              </w:rPr>
              <w:t xml:space="preserve"> chuẩn mực đạo đức nghề nghiệp</w:t>
            </w:r>
            <w:r w:rsidR="005E7538" w:rsidRPr="00920213">
              <w:rPr>
                <w:rFonts w:eastAsia="Times New Roman"/>
                <w:sz w:val="26"/>
                <w:szCs w:val="26"/>
              </w:rPr>
              <w:t xml:space="preserve"> ở</w:t>
            </w:r>
            <w:r w:rsidR="00681571">
              <w:rPr>
                <w:rFonts w:eastAsia="Times New Roman"/>
                <w:sz w:val="26"/>
                <w:szCs w:val="26"/>
              </w:rPr>
              <w:t xml:space="preserve"> cơ</w:t>
            </w:r>
            <w:r w:rsidR="00D84B48">
              <w:rPr>
                <w:rFonts w:eastAsia="Times New Roman"/>
                <w:sz w:val="26"/>
                <w:szCs w:val="26"/>
              </w:rPr>
              <w:t xml:space="preserve"> quan. </w:t>
            </w:r>
          </w:p>
        </w:tc>
        <w:tc>
          <w:tcPr>
            <w:tcW w:w="0" w:type="auto"/>
            <w:vAlign w:val="center"/>
          </w:tcPr>
          <w:p w:rsidR="00760315" w:rsidRPr="00920213" w:rsidRDefault="00760315" w:rsidP="00D46E31">
            <w:pPr>
              <w:spacing w:line="288" w:lineRule="auto"/>
              <w:rPr>
                <w:rFonts w:eastAsia="Times New Roman"/>
                <w:sz w:val="26"/>
                <w:szCs w:val="26"/>
              </w:rPr>
            </w:pPr>
          </w:p>
          <w:p w:rsidR="005E7538" w:rsidRPr="00920213" w:rsidRDefault="005E7538" w:rsidP="00D46E31">
            <w:pPr>
              <w:spacing w:line="288" w:lineRule="auto"/>
              <w:rPr>
                <w:rFonts w:eastAsia="Times New Roman"/>
                <w:sz w:val="26"/>
                <w:szCs w:val="26"/>
              </w:rPr>
            </w:pPr>
          </w:p>
          <w:p w:rsidR="005E7538" w:rsidRPr="00920213" w:rsidRDefault="005E7538" w:rsidP="00D46E31">
            <w:pPr>
              <w:spacing w:line="288" w:lineRule="auto"/>
              <w:rPr>
                <w:rFonts w:eastAsia="Times New Roman"/>
                <w:sz w:val="26"/>
                <w:szCs w:val="26"/>
              </w:rPr>
            </w:pPr>
          </w:p>
        </w:tc>
      </w:tr>
      <w:tr w:rsidR="00760315" w:rsidTr="005E7538">
        <w:trPr>
          <w:trHeight w:val="525"/>
          <w:tblCellSpacing w:w="0" w:type="dxa"/>
        </w:trPr>
        <w:tc>
          <w:tcPr>
            <w:tcW w:w="0" w:type="auto"/>
            <w:vAlign w:val="center"/>
          </w:tcPr>
          <w:p w:rsidR="00760315" w:rsidRDefault="00760315" w:rsidP="00D46E31">
            <w:pPr>
              <w:spacing w:line="288" w:lineRule="auto"/>
              <w:rPr>
                <w:rFonts w:eastAsia="Times New Roman"/>
                <w:sz w:val="26"/>
                <w:szCs w:val="26"/>
              </w:rPr>
            </w:pPr>
          </w:p>
        </w:tc>
        <w:tc>
          <w:tcPr>
            <w:tcW w:w="0" w:type="auto"/>
            <w:vAlign w:val="center"/>
          </w:tcPr>
          <w:p w:rsidR="00760315" w:rsidRDefault="00760315" w:rsidP="00D46E31">
            <w:pPr>
              <w:spacing w:line="288" w:lineRule="auto"/>
              <w:rPr>
                <w:rFonts w:eastAsia="Times New Roman"/>
                <w:sz w:val="26"/>
                <w:szCs w:val="26"/>
              </w:rPr>
            </w:pPr>
          </w:p>
        </w:tc>
      </w:tr>
      <w:tr w:rsidR="00760315" w:rsidTr="005E7538">
        <w:trPr>
          <w:trHeight w:val="525"/>
          <w:tblCellSpacing w:w="0" w:type="dxa"/>
        </w:trPr>
        <w:tc>
          <w:tcPr>
            <w:tcW w:w="0" w:type="auto"/>
            <w:vAlign w:val="center"/>
          </w:tcPr>
          <w:p w:rsidR="00760315" w:rsidRDefault="007603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Pr="00E12115" w:rsidRDefault="00E12115" w:rsidP="00D46E31">
            <w:pPr>
              <w:spacing w:line="288" w:lineRule="auto"/>
              <w:rPr>
                <w:rFonts w:eastAsia="Times New Roman"/>
                <w:sz w:val="26"/>
                <w:szCs w:val="26"/>
                <w:lang w:val="vi-VN"/>
              </w:rPr>
            </w:pPr>
          </w:p>
        </w:tc>
        <w:tc>
          <w:tcPr>
            <w:tcW w:w="0" w:type="auto"/>
            <w:vAlign w:val="center"/>
          </w:tcPr>
          <w:p w:rsidR="00760315" w:rsidRDefault="00760315" w:rsidP="00D46E31">
            <w:pPr>
              <w:spacing w:line="288" w:lineRule="auto"/>
              <w:rPr>
                <w:rFonts w:eastAsia="Times New Roman"/>
                <w:sz w:val="26"/>
                <w:szCs w:val="26"/>
              </w:rPr>
            </w:pPr>
          </w:p>
        </w:tc>
      </w:tr>
    </w:tbl>
    <w:p w:rsidR="00760315" w:rsidRDefault="00760315" w:rsidP="00760315">
      <w:pPr>
        <w:pStyle w:val="normaltext13thuthang"/>
        <w:outlineLvl w:val="2"/>
      </w:pPr>
    </w:p>
    <w:sectPr w:rsidR="007603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71000"/>
    <w:multiLevelType w:val="hybridMultilevel"/>
    <w:tmpl w:val="2432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754BA9"/>
    <w:multiLevelType w:val="hybridMultilevel"/>
    <w:tmpl w:val="D182F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3B28FA"/>
    <w:multiLevelType w:val="hybridMultilevel"/>
    <w:tmpl w:val="828CB1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315"/>
    <w:rsid w:val="00082BEF"/>
    <w:rsid w:val="00281FBA"/>
    <w:rsid w:val="003B4C28"/>
    <w:rsid w:val="005E7538"/>
    <w:rsid w:val="00681571"/>
    <w:rsid w:val="00760315"/>
    <w:rsid w:val="007E5F20"/>
    <w:rsid w:val="008C0AC7"/>
    <w:rsid w:val="00920213"/>
    <w:rsid w:val="009E2CCE"/>
    <w:rsid w:val="00B62C9C"/>
    <w:rsid w:val="00BA28E1"/>
    <w:rsid w:val="00CF7755"/>
    <w:rsid w:val="00D84B48"/>
    <w:rsid w:val="00E12115"/>
    <w:rsid w:val="00ED3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315"/>
    <w:pPr>
      <w:spacing w:after="0" w:line="240" w:lineRule="auto"/>
    </w:pPr>
    <w:rPr>
      <w:rFonts w:eastAsiaTheme="minorEastAsia" w:cs="Times New Roman"/>
      <w:sz w:val="24"/>
      <w:szCs w:val="24"/>
    </w:rPr>
  </w:style>
  <w:style w:type="paragraph" w:styleId="Heading2">
    <w:name w:val="heading 2"/>
    <w:basedOn w:val="Normal"/>
    <w:link w:val="Heading2Char"/>
    <w:uiPriority w:val="9"/>
    <w:qFormat/>
    <w:rsid w:val="0076031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0315"/>
    <w:rPr>
      <w:rFonts w:eastAsiaTheme="minorEastAsia" w:cs="Times New Roman"/>
      <w:b/>
      <w:bCs/>
      <w:sz w:val="36"/>
      <w:szCs w:val="36"/>
    </w:rPr>
  </w:style>
  <w:style w:type="paragraph" w:customStyle="1" w:styleId="normaltext13thuthang">
    <w:name w:val="normaltext13thuthang"/>
    <w:basedOn w:val="Normal"/>
    <w:uiPriority w:val="99"/>
    <w:rsid w:val="00760315"/>
    <w:pPr>
      <w:spacing w:line="288" w:lineRule="auto"/>
      <w:ind w:left="300" w:right="120"/>
      <w:jc w:val="both"/>
    </w:pPr>
    <w:rPr>
      <w:sz w:val="26"/>
      <w:szCs w:val="26"/>
    </w:rPr>
  </w:style>
  <w:style w:type="paragraph" w:customStyle="1" w:styleId="normaltext13">
    <w:name w:val="normaltext13"/>
    <w:basedOn w:val="Normal"/>
    <w:uiPriority w:val="99"/>
    <w:rsid w:val="00760315"/>
    <w:pPr>
      <w:spacing w:before="240" w:after="100" w:afterAutospacing="1" w:line="288" w:lineRule="auto"/>
      <w:ind w:left="120" w:right="120"/>
      <w:jc w:val="both"/>
    </w:pPr>
    <w:rPr>
      <w:sz w:val="26"/>
      <w:szCs w:val="26"/>
    </w:rPr>
  </w:style>
  <w:style w:type="paragraph" w:styleId="ListParagraph">
    <w:name w:val="List Paragraph"/>
    <w:basedOn w:val="Normal"/>
    <w:uiPriority w:val="34"/>
    <w:qFormat/>
    <w:rsid w:val="005E75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315"/>
    <w:pPr>
      <w:spacing w:after="0" w:line="240" w:lineRule="auto"/>
    </w:pPr>
    <w:rPr>
      <w:rFonts w:eastAsiaTheme="minorEastAsia" w:cs="Times New Roman"/>
      <w:sz w:val="24"/>
      <w:szCs w:val="24"/>
    </w:rPr>
  </w:style>
  <w:style w:type="paragraph" w:styleId="Heading2">
    <w:name w:val="heading 2"/>
    <w:basedOn w:val="Normal"/>
    <w:link w:val="Heading2Char"/>
    <w:uiPriority w:val="9"/>
    <w:qFormat/>
    <w:rsid w:val="0076031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0315"/>
    <w:rPr>
      <w:rFonts w:eastAsiaTheme="minorEastAsia" w:cs="Times New Roman"/>
      <w:b/>
      <w:bCs/>
      <w:sz w:val="36"/>
      <w:szCs w:val="36"/>
    </w:rPr>
  </w:style>
  <w:style w:type="paragraph" w:customStyle="1" w:styleId="normaltext13thuthang">
    <w:name w:val="normaltext13thuthang"/>
    <w:basedOn w:val="Normal"/>
    <w:uiPriority w:val="99"/>
    <w:rsid w:val="00760315"/>
    <w:pPr>
      <w:spacing w:line="288" w:lineRule="auto"/>
      <w:ind w:left="300" w:right="120"/>
      <w:jc w:val="both"/>
    </w:pPr>
    <w:rPr>
      <w:sz w:val="26"/>
      <w:szCs w:val="26"/>
    </w:rPr>
  </w:style>
  <w:style w:type="paragraph" w:customStyle="1" w:styleId="normaltext13">
    <w:name w:val="normaltext13"/>
    <w:basedOn w:val="Normal"/>
    <w:uiPriority w:val="99"/>
    <w:rsid w:val="00760315"/>
    <w:pPr>
      <w:spacing w:before="240" w:after="100" w:afterAutospacing="1" w:line="288" w:lineRule="auto"/>
      <w:ind w:left="120" w:right="120"/>
      <w:jc w:val="both"/>
    </w:pPr>
    <w:rPr>
      <w:sz w:val="26"/>
      <w:szCs w:val="26"/>
    </w:rPr>
  </w:style>
  <w:style w:type="paragraph" w:styleId="ListParagraph">
    <w:name w:val="List Paragraph"/>
    <w:basedOn w:val="Normal"/>
    <w:uiPriority w:val="34"/>
    <w:qFormat/>
    <w:rsid w:val="005E75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6</Pages>
  <Words>273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13</cp:revision>
  <dcterms:created xsi:type="dcterms:W3CDTF">2016-09-13T02:48:00Z</dcterms:created>
  <dcterms:modified xsi:type="dcterms:W3CDTF">2017-08-08T04:13:00Z</dcterms:modified>
</cp:coreProperties>
</file>